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ED" w:rsidRPr="00061B06" w:rsidRDefault="00B362ED" w:rsidP="00B362ED">
      <w:pPr>
        <w:jc w:val="center"/>
        <w:rPr>
          <w:bCs/>
          <w:sz w:val="44"/>
        </w:rPr>
      </w:pPr>
      <w:r w:rsidRPr="00061B06">
        <w:rPr>
          <w:bCs/>
          <w:sz w:val="44"/>
        </w:rPr>
        <w:t>2017</w:t>
      </w:r>
      <w:r w:rsidRPr="00061B06">
        <w:rPr>
          <w:rFonts w:hint="eastAsia"/>
          <w:bCs/>
          <w:sz w:val="44"/>
        </w:rPr>
        <w:t>年西北大学硕士研究生拟录取名单（专业学位）</w:t>
      </w:r>
    </w:p>
    <w:p w:rsidR="00B362ED" w:rsidRPr="00061B06" w:rsidRDefault="00B362ED" w:rsidP="00B362ED">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       专业代码：</w:t>
      </w:r>
      <w:r>
        <w:rPr>
          <w:rFonts w:ascii="仿宋_GB2312" w:eastAsia="仿宋_GB2312" w:hint="eastAsia"/>
          <w:sz w:val="28"/>
          <w:szCs w:val="28"/>
        </w:rPr>
        <w:t xml:space="preserve">1056       </w:t>
      </w:r>
      <w:r w:rsidRPr="00061B06">
        <w:rPr>
          <w:rFonts w:ascii="仿宋_GB2312" w:eastAsia="仿宋_GB2312" w:hint="eastAsia"/>
          <w:sz w:val="28"/>
          <w:szCs w:val="28"/>
        </w:rPr>
        <w:t>专业名称：</w:t>
      </w:r>
      <w:r>
        <w:rPr>
          <w:rFonts w:ascii="仿宋_GB2312" w:eastAsia="仿宋_GB2312" w:hint="eastAsia"/>
          <w:sz w:val="28"/>
          <w:szCs w:val="28"/>
        </w:rPr>
        <w:t xml:space="preserve">生物工程方向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B362ED" w:rsidRPr="00061B06" w:rsidTr="000D3CD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B362ED" w:rsidRPr="00061B06" w:rsidRDefault="00B362ED" w:rsidP="000D3CDE">
            <w:pPr>
              <w:jc w:val="center"/>
              <w:rPr>
                <w:bCs/>
              </w:rPr>
            </w:pPr>
            <w:r w:rsidRPr="00061B06">
              <w:rPr>
                <w:rFonts w:hint="eastAsia"/>
                <w:bCs/>
              </w:rPr>
              <w:t>学习方式</w:t>
            </w:r>
          </w:p>
        </w:tc>
      </w:tr>
      <w:tr w:rsidR="00B362ED" w:rsidRPr="00061B06" w:rsidTr="000D3CD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B362ED" w:rsidRPr="00061B06" w:rsidRDefault="00B362ED"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B362ED" w:rsidRPr="00061B06" w:rsidRDefault="00B362ED" w:rsidP="000D3CDE">
            <w:pPr>
              <w:widowControl/>
              <w:jc w:val="left"/>
              <w:rPr>
                <w:bCs/>
              </w:rPr>
            </w:pPr>
          </w:p>
        </w:tc>
        <w:tc>
          <w:tcPr>
            <w:tcW w:w="900" w:type="dxa"/>
            <w:vMerge/>
            <w:tcBorders>
              <w:left w:val="single" w:sz="4" w:space="0" w:color="auto"/>
              <w:bottom w:val="single" w:sz="4" w:space="0" w:color="auto"/>
              <w:right w:val="single" w:sz="4" w:space="0" w:color="auto"/>
            </w:tcBorders>
          </w:tcPr>
          <w:p w:rsidR="00B362ED" w:rsidRPr="00061B06" w:rsidRDefault="00B362ED"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B362ED" w:rsidRPr="00061B06" w:rsidRDefault="00B362ED" w:rsidP="000D3CDE">
            <w:pPr>
              <w:widowControl/>
              <w:jc w:val="left"/>
              <w:rPr>
                <w:bCs/>
              </w:rPr>
            </w:pPr>
          </w:p>
        </w:tc>
      </w:tr>
      <w:tr w:rsidR="00F90497" w:rsidRPr="00061B06" w:rsidTr="000D3CDE">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F90497" w:rsidRDefault="00F90497" w:rsidP="000D3CDE">
            <w:pPr>
              <w:rPr>
                <w:rFonts w:ascii="Arial" w:hAnsi="Arial" w:cs="Arial"/>
                <w:sz w:val="20"/>
                <w:szCs w:val="20"/>
              </w:rPr>
            </w:pPr>
            <w:r>
              <w:rPr>
                <w:rFonts w:ascii="Arial" w:hAnsi="Arial" w:cs="Arial"/>
                <w:sz w:val="20"/>
                <w:szCs w:val="20"/>
              </w:rPr>
              <w:t>106977141328613</w:t>
            </w:r>
          </w:p>
        </w:tc>
        <w:tc>
          <w:tcPr>
            <w:tcW w:w="1575" w:type="dxa"/>
            <w:tcBorders>
              <w:top w:val="single" w:sz="4" w:space="0" w:color="auto"/>
              <w:left w:val="single" w:sz="4" w:space="0" w:color="auto"/>
              <w:bottom w:val="single" w:sz="4" w:space="0" w:color="auto"/>
              <w:right w:val="single" w:sz="4" w:space="0" w:color="auto"/>
            </w:tcBorders>
            <w:vAlign w:val="bottom"/>
          </w:tcPr>
          <w:p w:rsidR="00F90497" w:rsidRDefault="00F90497" w:rsidP="000D3CDE">
            <w:pPr>
              <w:rPr>
                <w:rFonts w:ascii="Arial" w:hAnsi="Arial" w:cs="Arial"/>
                <w:sz w:val="20"/>
                <w:szCs w:val="20"/>
              </w:rPr>
            </w:pPr>
            <w:r>
              <w:rPr>
                <w:rFonts w:ascii="Arial" w:hAnsi="Arial" w:cs="Arial"/>
                <w:sz w:val="20"/>
                <w:szCs w:val="20"/>
              </w:rPr>
              <w:t>陆晨曦</w:t>
            </w:r>
            <w:bookmarkStart w:id="0" w:name="_GoBack"/>
            <w:bookmarkEnd w:id="0"/>
          </w:p>
        </w:tc>
        <w:tc>
          <w:tcPr>
            <w:tcW w:w="865" w:type="dxa"/>
            <w:tcBorders>
              <w:top w:val="single" w:sz="4" w:space="0" w:color="auto"/>
              <w:left w:val="single" w:sz="4" w:space="0" w:color="auto"/>
              <w:bottom w:val="single" w:sz="4" w:space="0" w:color="auto"/>
              <w:right w:val="single" w:sz="4" w:space="0" w:color="auto"/>
            </w:tcBorders>
          </w:tcPr>
          <w:p w:rsidR="00F90497" w:rsidRDefault="00F90497">
            <w:r w:rsidRPr="0039224F">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F90497" w:rsidRPr="00061B06" w:rsidRDefault="00F90497" w:rsidP="000D3CDE">
            <w:pPr>
              <w:rPr>
                <w:bCs/>
              </w:rPr>
            </w:pPr>
          </w:p>
        </w:tc>
        <w:tc>
          <w:tcPr>
            <w:tcW w:w="900" w:type="dxa"/>
            <w:tcBorders>
              <w:top w:val="single" w:sz="4" w:space="0" w:color="auto"/>
              <w:left w:val="single" w:sz="4" w:space="0" w:color="auto"/>
              <w:bottom w:val="single" w:sz="4" w:space="0" w:color="auto"/>
              <w:right w:val="single" w:sz="4" w:space="0" w:color="auto"/>
            </w:tcBorders>
          </w:tcPr>
          <w:p w:rsidR="00F90497" w:rsidRPr="00061B06" w:rsidRDefault="00F90497" w:rsidP="000D3CDE">
            <w:pPr>
              <w:rPr>
                <w:bCs/>
              </w:rPr>
            </w:pPr>
            <w:r>
              <w:rPr>
                <w:rFonts w:hint="eastAsia"/>
                <w:bCs/>
              </w:rPr>
              <w:t>1</w:t>
            </w:r>
          </w:p>
        </w:tc>
        <w:tc>
          <w:tcPr>
            <w:tcW w:w="900" w:type="dxa"/>
            <w:tcBorders>
              <w:top w:val="single" w:sz="4" w:space="0" w:color="auto"/>
              <w:left w:val="single" w:sz="4" w:space="0" w:color="auto"/>
              <w:bottom w:val="single" w:sz="4" w:space="0" w:color="auto"/>
              <w:right w:val="single" w:sz="4" w:space="0" w:color="auto"/>
            </w:tcBorders>
          </w:tcPr>
          <w:p w:rsidR="00F90497" w:rsidRPr="00061B06" w:rsidRDefault="00F90497" w:rsidP="000D3CDE">
            <w:pPr>
              <w:rPr>
                <w:bCs/>
              </w:rPr>
            </w:pPr>
            <w:r>
              <w:rPr>
                <w:rFonts w:hint="eastAsia"/>
                <w:bCs/>
              </w:rPr>
              <w:t>553.8</w:t>
            </w:r>
          </w:p>
        </w:tc>
        <w:tc>
          <w:tcPr>
            <w:tcW w:w="1080" w:type="dxa"/>
            <w:tcBorders>
              <w:top w:val="single" w:sz="4" w:space="0" w:color="auto"/>
              <w:left w:val="single" w:sz="4" w:space="0" w:color="auto"/>
              <w:bottom w:val="single" w:sz="4" w:space="0" w:color="auto"/>
              <w:right w:val="single" w:sz="4" w:space="0" w:color="auto"/>
            </w:tcBorders>
            <w:vAlign w:val="bottom"/>
          </w:tcPr>
          <w:p w:rsidR="00F90497" w:rsidRDefault="00F90497" w:rsidP="006F2D97">
            <w:pPr>
              <w:ind w:right="400"/>
              <w:jc w:val="right"/>
              <w:rPr>
                <w:rFonts w:ascii="Arial" w:hAnsi="Arial" w:cs="Arial"/>
                <w:sz w:val="20"/>
                <w:szCs w:val="20"/>
              </w:rPr>
            </w:pPr>
            <w:r>
              <w:rPr>
                <w:rFonts w:ascii="Arial" w:hAnsi="Arial" w:cs="Arial"/>
                <w:sz w:val="20"/>
                <w:szCs w:val="20"/>
              </w:rPr>
              <w:t>321.3</w:t>
            </w:r>
          </w:p>
        </w:tc>
        <w:tc>
          <w:tcPr>
            <w:tcW w:w="1240" w:type="dxa"/>
            <w:tcBorders>
              <w:top w:val="single" w:sz="4" w:space="0" w:color="auto"/>
              <w:left w:val="single" w:sz="4" w:space="0" w:color="auto"/>
              <w:bottom w:val="single" w:sz="4" w:space="0" w:color="auto"/>
              <w:right w:val="single" w:sz="4" w:space="0" w:color="auto"/>
            </w:tcBorders>
          </w:tcPr>
          <w:p w:rsidR="00F90497" w:rsidRPr="00061B06" w:rsidRDefault="00F90497" w:rsidP="000D3CDE">
            <w:pPr>
              <w:rPr>
                <w:bCs/>
              </w:rPr>
            </w:pPr>
            <w:r>
              <w:rPr>
                <w:rFonts w:hint="eastAsia"/>
                <w:bCs/>
              </w:rPr>
              <w:t>232.5</w:t>
            </w:r>
          </w:p>
        </w:tc>
        <w:tc>
          <w:tcPr>
            <w:tcW w:w="2520" w:type="dxa"/>
            <w:tcBorders>
              <w:top w:val="single" w:sz="4" w:space="0" w:color="auto"/>
              <w:left w:val="single" w:sz="4" w:space="0" w:color="auto"/>
              <w:bottom w:val="single" w:sz="4" w:space="0" w:color="auto"/>
              <w:right w:val="single" w:sz="4" w:space="0" w:color="auto"/>
            </w:tcBorders>
          </w:tcPr>
          <w:p w:rsidR="00F90497" w:rsidRPr="00061B06" w:rsidRDefault="00F90497" w:rsidP="000D3CDE">
            <w:pPr>
              <w:rPr>
                <w:bCs/>
              </w:rPr>
            </w:pPr>
          </w:p>
        </w:tc>
        <w:tc>
          <w:tcPr>
            <w:tcW w:w="1980" w:type="dxa"/>
            <w:tcBorders>
              <w:top w:val="single" w:sz="4" w:space="0" w:color="auto"/>
              <w:left w:val="single" w:sz="4" w:space="0" w:color="auto"/>
              <w:bottom w:val="single" w:sz="4" w:space="0" w:color="auto"/>
              <w:right w:val="single" w:sz="4" w:space="0" w:color="auto"/>
            </w:tcBorders>
          </w:tcPr>
          <w:p w:rsidR="00F90497" w:rsidRPr="00061B06" w:rsidRDefault="00340F81" w:rsidP="000D3CDE">
            <w:pPr>
              <w:rPr>
                <w:bCs/>
              </w:rPr>
            </w:pPr>
            <w:r>
              <w:rPr>
                <w:rFonts w:hint="eastAsia"/>
                <w:bCs/>
              </w:rPr>
              <w:t>联合培养</w:t>
            </w:r>
          </w:p>
        </w:tc>
      </w:tr>
      <w:tr w:rsidR="00F90497" w:rsidRPr="00061B06" w:rsidTr="000D3CDE">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F90497" w:rsidRDefault="00F90497" w:rsidP="000D3CDE">
            <w:pPr>
              <w:rPr>
                <w:rFonts w:ascii="Arial" w:hAnsi="Arial" w:cs="Arial"/>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F90497" w:rsidRDefault="00F90497" w:rsidP="000D3CDE">
            <w:pPr>
              <w:rPr>
                <w:rFonts w:ascii="Arial" w:hAnsi="Arial" w:cs="Arial"/>
                <w:sz w:val="20"/>
                <w:szCs w:val="20"/>
              </w:rPr>
            </w:pPr>
          </w:p>
        </w:tc>
        <w:tc>
          <w:tcPr>
            <w:tcW w:w="865" w:type="dxa"/>
            <w:tcBorders>
              <w:top w:val="single" w:sz="4" w:space="0" w:color="auto"/>
              <w:left w:val="single" w:sz="4" w:space="0" w:color="auto"/>
              <w:bottom w:val="single" w:sz="4" w:space="0" w:color="auto"/>
              <w:right w:val="single" w:sz="4" w:space="0" w:color="auto"/>
            </w:tcBorders>
          </w:tcPr>
          <w:p w:rsidR="00F90497" w:rsidRDefault="00F90497"/>
        </w:tc>
        <w:tc>
          <w:tcPr>
            <w:tcW w:w="72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c>
          <w:tcPr>
            <w:tcW w:w="90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c>
          <w:tcPr>
            <w:tcW w:w="90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c>
          <w:tcPr>
            <w:tcW w:w="1080" w:type="dxa"/>
            <w:tcBorders>
              <w:top w:val="single" w:sz="4" w:space="0" w:color="auto"/>
              <w:left w:val="single" w:sz="4" w:space="0" w:color="auto"/>
              <w:bottom w:val="single" w:sz="4" w:space="0" w:color="auto"/>
              <w:right w:val="single" w:sz="4" w:space="0" w:color="auto"/>
            </w:tcBorders>
            <w:vAlign w:val="bottom"/>
          </w:tcPr>
          <w:p w:rsidR="00F90497" w:rsidRDefault="00F90497" w:rsidP="006F2D97">
            <w:pPr>
              <w:ind w:right="400"/>
              <w:jc w:val="right"/>
              <w:rPr>
                <w:rFonts w:ascii="Arial" w:hAnsi="Arial" w:cs="Arial"/>
                <w:sz w:val="20"/>
                <w:szCs w:val="20"/>
              </w:rPr>
            </w:pPr>
          </w:p>
        </w:tc>
        <w:tc>
          <w:tcPr>
            <w:tcW w:w="124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c>
          <w:tcPr>
            <w:tcW w:w="252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c>
          <w:tcPr>
            <w:tcW w:w="1980" w:type="dxa"/>
            <w:tcBorders>
              <w:top w:val="single" w:sz="4" w:space="0" w:color="auto"/>
              <w:left w:val="single" w:sz="4" w:space="0" w:color="auto"/>
              <w:bottom w:val="single" w:sz="4" w:space="0" w:color="auto"/>
              <w:right w:val="single" w:sz="4" w:space="0" w:color="auto"/>
            </w:tcBorders>
          </w:tcPr>
          <w:p w:rsidR="00F90497" w:rsidRPr="00061B06" w:rsidRDefault="00F90497" w:rsidP="000D3CDE"/>
        </w:tc>
      </w:tr>
    </w:tbl>
    <w:p w:rsidR="00B362ED" w:rsidRPr="00061B06" w:rsidRDefault="00B362ED" w:rsidP="00B362ED">
      <w:pPr>
        <w:ind w:leftChars="252" w:left="529"/>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B362ED" w:rsidRPr="00061B06" w:rsidRDefault="00B362ED" w:rsidP="00B362ED">
      <w:pPr>
        <w:rPr>
          <w:sz w:val="15"/>
        </w:rPr>
      </w:pPr>
      <w:r w:rsidRPr="00061B06">
        <w:rPr>
          <w:rFonts w:hint="eastAsia"/>
          <w:sz w:val="15"/>
        </w:rPr>
        <w:t xml:space="preserve">                 2</w:t>
      </w:r>
      <w:r w:rsidRPr="00061B06">
        <w:rPr>
          <w:rFonts w:hint="eastAsia"/>
          <w:sz w:val="15"/>
        </w:rPr>
        <w:t>．请各招生单位分别按专业填写；</w:t>
      </w:r>
    </w:p>
    <w:p w:rsidR="00B362ED" w:rsidRPr="00061B06" w:rsidRDefault="00B362ED" w:rsidP="00B362ED">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B362ED" w:rsidRPr="00061B06" w:rsidRDefault="00B362ED" w:rsidP="00B362ED">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B362ED" w:rsidRPr="00061B06" w:rsidRDefault="00B362ED" w:rsidP="00B362ED">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B362ED" w:rsidRPr="00061B06" w:rsidRDefault="00B362ED" w:rsidP="00B362ED">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B362ED" w:rsidRPr="00061B06" w:rsidRDefault="00B362ED" w:rsidP="00B362ED">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B362ED" w:rsidRDefault="00B362ED" w:rsidP="00B362ED">
      <w:pPr>
        <w:jc w:val="center"/>
        <w:rPr>
          <w:bCs/>
          <w:sz w:val="44"/>
        </w:rPr>
      </w:pPr>
    </w:p>
    <w:p w:rsidR="00F96F17" w:rsidRDefault="00F96F17"/>
    <w:sectPr w:rsidR="00F96F17" w:rsidSect="00B362ED">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9CC" w:rsidRDefault="001729CC" w:rsidP="00B362ED">
      <w:r>
        <w:separator/>
      </w:r>
    </w:p>
  </w:endnote>
  <w:endnote w:type="continuationSeparator" w:id="0">
    <w:p w:rsidR="001729CC" w:rsidRDefault="001729CC" w:rsidP="00B3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9CC" w:rsidRDefault="001729CC" w:rsidP="00B362ED">
      <w:r>
        <w:separator/>
      </w:r>
    </w:p>
  </w:footnote>
  <w:footnote w:type="continuationSeparator" w:id="0">
    <w:p w:rsidR="001729CC" w:rsidRDefault="001729CC" w:rsidP="00B362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20"/>
    <w:rsid w:val="00010120"/>
    <w:rsid w:val="001729CC"/>
    <w:rsid w:val="002E587D"/>
    <w:rsid w:val="00340F81"/>
    <w:rsid w:val="00357D64"/>
    <w:rsid w:val="003E2FAB"/>
    <w:rsid w:val="003F2748"/>
    <w:rsid w:val="006F2D97"/>
    <w:rsid w:val="00700720"/>
    <w:rsid w:val="007032EA"/>
    <w:rsid w:val="008257A0"/>
    <w:rsid w:val="008F00AA"/>
    <w:rsid w:val="00A7394E"/>
    <w:rsid w:val="00B362ED"/>
    <w:rsid w:val="00BE7C05"/>
    <w:rsid w:val="00C3211A"/>
    <w:rsid w:val="00C35BA0"/>
    <w:rsid w:val="00D34EE5"/>
    <w:rsid w:val="00F90497"/>
    <w:rsid w:val="00F96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2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62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362ED"/>
    <w:rPr>
      <w:sz w:val="18"/>
      <w:szCs w:val="18"/>
    </w:rPr>
  </w:style>
  <w:style w:type="paragraph" w:styleId="a4">
    <w:name w:val="footer"/>
    <w:basedOn w:val="a"/>
    <w:link w:val="Char0"/>
    <w:uiPriority w:val="99"/>
    <w:unhideWhenUsed/>
    <w:rsid w:val="00B362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362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2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62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362ED"/>
    <w:rPr>
      <w:sz w:val="18"/>
      <w:szCs w:val="18"/>
    </w:rPr>
  </w:style>
  <w:style w:type="paragraph" w:styleId="a4">
    <w:name w:val="footer"/>
    <w:basedOn w:val="a"/>
    <w:link w:val="Char0"/>
    <w:uiPriority w:val="99"/>
    <w:unhideWhenUsed/>
    <w:rsid w:val="00B362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362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2017-03-25T02:55:00Z</dcterms:created>
  <dcterms:modified xsi:type="dcterms:W3CDTF">2017-03-29T02:35:00Z</dcterms:modified>
</cp:coreProperties>
</file>