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5F5" w:rsidRDefault="00CD15F5" w:rsidP="00CD15F5">
      <w:pPr>
        <w:jc w:val="center"/>
        <w:rPr>
          <w:b/>
          <w:bCs/>
          <w:sz w:val="44"/>
        </w:rPr>
      </w:pPr>
      <w:r>
        <w:rPr>
          <w:b/>
          <w:bCs/>
          <w:sz w:val="44"/>
        </w:rPr>
        <w:t>2017</w:t>
      </w:r>
      <w:r>
        <w:rPr>
          <w:rFonts w:hint="eastAsia"/>
          <w:b/>
          <w:bCs/>
          <w:sz w:val="44"/>
        </w:rPr>
        <w:t>年西北大学硕士研究生拟录取名单（学术型）</w:t>
      </w:r>
    </w:p>
    <w:p w:rsidR="00CD15F5" w:rsidRDefault="00CD15F5" w:rsidP="00CD15F5">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w:t>
      </w:r>
      <w:r w:rsidR="00891C7B">
        <w:rPr>
          <w:rFonts w:ascii="仿宋_GB2312" w:eastAsia="仿宋_GB2312" w:hint="eastAsia"/>
          <w:sz w:val="28"/>
          <w:szCs w:val="28"/>
        </w:rPr>
        <w:t>071006</w:t>
      </w:r>
      <w:r>
        <w:rPr>
          <w:rFonts w:ascii="仿宋_GB2312" w:eastAsia="仿宋_GB2312" w:hint="eastAsia"/>
          <w:sz w:val="28"/>
          <w:szCs w:val="28"/>
        </w:rPr>
        <w:t xml:space="preserve">       专业名称：神经生物学</w:t>
      </w:r>
      <w:r w:rsidR="00891C7B">
        <w:rPr>
          <w:rFonts w:ascii="仿宋_GB2312" w:eastAsia="仿宋_GB2312" w:hint="eastAsia"/>
          <w:sz w:val="28"/>
          <w:szCs w:val="28"/>
        </w:rPr>
        <w:t xml:space="preserve">          </w:t>
      </w:r>
      <w:r>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CD15F5" w:rsidTr="006A37D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CD15F5" w:rsidRDefault="00CD15F5" w:rsidP="006A37D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CD15F5" w:rsidRDefault="00CD15F5" w:rsidP="006A37D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CD15F5" w:rsidRDefault="00CD15F5" w:rsidP="006A37D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CD15F5" w:rsidRDefault="00CD15F5" w:rsidP="006A37D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CD15F5" w:rsidRDefault="00CD15F5" w:rsidP="006A37D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CD15F5" w:rsidRDefault="00CD15F5" w:rsidP="006A37DA">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CD15F5" w:rsidRDefault="00CD15F5" w:rsidP="006A37D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CD15F5" w:rsidRDefault="00CD15F5" w:rsidP="006A37D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CD15F5" w:rsidRDefault="00CD15F5" w:rsidP="006A37D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CD15F5" w:rsidRDefault="00CD15F5" w:rsidP="006A37DA">
            <w:pPr>
              <w:jc w:val="center"/>
              <w:rPr>
                <w:b/>
                <w:bCs/>
              </w:rPr>
            </w:pPr>
            <w:r>
              <w:rPr>
                <w:rFonts w:hint="eastAsia"/>
                <w:b/>
                <w:bCs/>
              </w:rPr>
              <w:t>备注</w:t>
            </w:r>
          </w:p>
        </w:tc>
      </w:tr>
      <w:tr w:rsidR="00CD15F5" w:rsidTr="006A37D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CD15F5" w:rsidRDefault="00CD15F5" w:rsidP="006A37D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CD15F5" w:rsidRDefault="00CD15F5" w:rsidP="006A37D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CD15F5" w:rsidRDefault="00CD15F5" w:rsidP="006A37D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CD15F5" w:rsidRDefault="00CD15F5" w:rsidP="006A37D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CD15F5" w:rsidRDefault="00CD15F5" w:rsidP="006A37DA">
            <w:pPr>
              <w:widowControl/>
              <w:jc w:val="left"/>
              <w:rPr>
                <w:b/>
                <w:bCs/>
              </w:rPr>
            </w:pPr>
          </w:p>
        </w:tc>
        <w:tc>
          <w:tcPr>
            <w:tcW w:w="900" w:type="dxa"/>
            <w:vMerge/>
            <w:tcBorders>
              <w:left w:val="single" w:sz="4" w:space="0" w:color="auto"/>
              <w:bottom w:val="single" w:sz="4" w:space="0" w:color="auto"/>
              <w:right w:val="single" w:sz="4" w:space="0" w:color="auto"/>
            </w:tcBorders>
          </w:tcPr>
          <w:p w:rsidR="00CD15F5" w:rsidRDefault="00CD15F5" w:rsidP="006A37D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CD15F5" w:rsidRDefault="00CD15F5" w:rsidP="006A37D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CD15F5" w:rsidRDefault="00CD15F5" w:rsidP="006A37D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CD15F5" w:rsidRDefault="00CD15F5" w:rsidP="006A37D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CD15F5" w:rsidRDefault="00CD15F5" w:rsidP="006A37D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CD15F5" w:rsidRDefault="00CD15F5" w:rsidP="006A37DA">
            <w:pPr>
              <w:widowControl/>
              <w:jc w:val="left"/>
              <w:rPr>
                <w:b/>
                <w:bCs/>
              </w:rPr>
            </w:pPr>
          </w:p>
        </w:tc>
      </w:tr>
      <w:tr w:rsidR="00733ED9" w:rsidTr="006A37DA">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733ED9" w:rsidRDefault="00733ED9" w:rsidP="006A37DA">
            <w:pPr>
              <w:rPr>
                <w:rFonts w:ascii="Arial" w:hAnsi="Arial" w:cs="Arial"/>
                <w:sz w:val="20"/>
                <w:szCs w:val="20"/>
              </w:rPr>
            </w:pPr>
            <w:bookmarkStart w:id="0" w:name="_GoBack"/>
            <w:bookmarkEnd w:id="0"/>
            <w:r>
              <w:rPr>
                <w:rFonts w:ascii="Arial" w:hAnsi="Arial" w:cs="Arial"/>
                <w:sz w:val="20"/>
                <w:szCs w:val="20"/>
              </w:rPr>
              <w:t>106977114198218</w:t>
            </w:r>
          </w:p>
        </w:tc>
        <w:tc>
          <w:tcPr>
            <w:tcW w:w="1575" w:type="dxa"/>
            <w:tcBorders>
              <w:top w:val="single" w:sz="4" w:space="0" w:color="auto"/>
              <w:left w:val="single" w:sz="4" w:space="0" w:color="auto"/>
              <w:bottom w:val="single" w:sz="4" w:space="0" w:color="auto"/>
              <w:right w:val="single" w:sz="4" w:space="0" w:color="auto"/>
            </w:tcBorders>
            <w:vAlign w:val="bottom"/>
          </w:tcPr>
          <w:p w:rsidR="00733ED9" w:rsidRDefault="00733ED9" w:rsidP="006A37DA">
            <w:pPr>
              <w:rPr>
                <w:rFonts w:ascii="Arial" w:hAnsi="Arial" w:cs="Arial"/>
                <w:sz w:val="20"/>
                <w:szCs w:val="20"/>
              </w:rPr>
            </w:pPr>
            <w:proofErr w:type="gramStart"/>
            <w:r>
              <w:rPr>
                <w:rFonts w:ascii="Arial" w:hAnsi="Arial" w:cs="Arial"/>
                <w:sz w:val="20"/>
                <w:szCs w:val="20"/>
              </w:rPr>
              <w:t>柳思</w:t>
            </w:r>
            <w:proofErr w:type="gramEnd"/>
          </w:p>
        </w:tc>
        <w:tc>
          <w:tcPr>
            <w:tcW w:w="865" w:type="dxa"/>
            <w:tcBorders>
              <w:top w:val="single" w:sz="4" w:space="0" w:color="auto"/>
              <w:left w:val="single" w:sz="4" w:space="0" w:color="auto"/>
              <w:bottom w:val="single" w:sz="4" w:space="0" w:color="auto"/>
              <w:right w:val="single" w:sz="4" w:space="0" w:color="auto"/>
            </w:tcBorders>
          </w:tcPr>
          <w:p w:rsidR="00733ED9" w:rsidRDefault="00733ED9">
            <w:r w:rsidRPr="002C4A51">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733ED9" w:rsidRDefault="00733ED9" w:rsidP="006A37DA">
            <w:pPr>
              <w:rPr>
                <w:b/>
                <w:bCs/>
              </w:rPr>
            </w:pPr>
          </w:p>
        </w:tc>
        <w:tc>
          <w:tcPr>
            <w:tcW w:w="1440" w:type="dxa"/>
            <w:tcBorders>
              <w:top w:val="single" w:sz="4" w:space="0" w:color="auto"/>
              <w:left w:val="single" w:sz="4" w:space="0" w:color="auto"/>
              <w:bottom w:val="single" w:sz="4" w:space="0" w:color="auto"/>
              <w:right w:val="single" w:sz="4" w:space="0" w:color="auto"/>
            </w:tcBorders>
          </w:tcPr>
          <w:p w:rsidR="00733ED9" w:rsidRDefault="00733ED9" w:rsidP="006A37DA">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733ED9" w:rsidRDefault="00733ED9" w:rsidP="006A37DA">
            <w:pPr>
              <w:rPr>
                <w:b/>
                <w:bCs/>
              </w:rPr>
            </w:pPr>
            <w:r>
              <w:rPr>
                <w:rFonts w:hint="eastAsia"/>
                <w:b/>
                <w:bCs/>
              </w:rPr>
              <w:t>624.4</w:t>
            </w:r>
          </w:p>
        </w:tc>
        <w:tc>
          <w:tcPr>
            <w:tcW w:w="1080" w:type="dxa"/>
            <w:tcBorders>
              <w:top w:val="single" w:sz="4" w:space="0" w:color="auto"/>
              <w:left w:val="single" w:sz="4" w:space="0" w:color="auto"/>
              <w:bottom w:val="single" w:sz="4" w:space="0" w:color="auto"/>
              <w:right w:val="single" w:sz="4" w:space="0" w:color="auto"/>
            </w:tcBorders>
            <w:vAlign w:val="bottom"/>
          </w:tcPr>
          <w:p w:rsidR="00733ED9" w:rsidRDefault="00733ED9" w:rsidP="006A37DA">
            <w:pPr>
              <w:jc w:val="right"/>
              <w:rPr>
                <w:rFonts w:ascii="Arial" w:hAnsi="Arial" w:cs="Arial"/>
                <w:sz w:val="20"/>
                <w:szCs w:val="20"/>
              </w:rPr>
            </w:pPr>
            <w:r>
              <w:rPr>
                <w:rFonts w:ascii="Arial" w:hAnsi="Arial" w:cs="Arial"/>
                <w:sz w:val="20"/>
                <w:szCs w:val="20"/>
              </w:rPr>
              <w:t>329.</w:t>
            </w:r>
            <w:r>
              <w:rPr>
                <w:rFonts w:ascii="Arial" w:hAnsi="Arial" w:cs="Arial" w:hint="eastAsia"/>
                <w:sz w:val="20"/>
                <w:szCs w:val="20"/>
              </w:rPr>
              <w:t>4</w:t>
            </w:r>
          </w:p>
        </w:tc>
        <w:tc>
          <w:tcPr>
            <w:tcW w:w="1080" w:type="dxa"/>
            <w:tcBorders>
              <w:top w:val="single" w:sz="4" w:space="0" w:color="auto"/>
              <w:left w:val="single" w:sz="4" w:space="0" w:color="auto"/>
              <w:bottom w:val="single" w:sz="4" w:space="0" w:color="auto"/>
              <w:right w:val="single" w:sz="4" w:space="0" w:color="auto"/>
            </w:tcBorders>
          </w:tcPr>
          <w:p w:rsidR="00733ED9" w:rsidRDefault="00733ED9" w:rsidP="006A37DA">
            <w:pPr>
              <w:rPr>
                <w:b/>
                <w:bCs/>
              </w:rPr>
            </w:pPr>
            <w:r>
              <w:rPr>
                <w:rFonts w:hint="eastAsia"/>
                <w:b/>
                <w:bCs/>
              </w:rPr>
              <w:t>295</w:t>
            </w:r>
          </w:p>
        </w:tc>
        <w:tc>
          <w:tcPr>
            <w:tcW w:w="2160" w:type="dxa"/>
            <w:tcBorders>
              <w:top w:val="single" w:sz="4" w:space="0" w:color="auto"/>
              <w:left w:val="single" w:sz="4" w:space="0" w:color="auto"/>
              <w:bottom w:val="single" w:sz="4" w:space="0" w:color="auto"/>
              <w:right w:val="single" w:sz="4" w:space="0" w:color="auto"/>
            </w:tcBorders>
          </w:tcPr>
          <w:p w:rsidR="00733ED9" w:rsidRDefault="00733ED9" w:rsidP="006A37DA">
            <w:pPr>
              <w:rPr>
                <w:b/>
                <w:bCs/>
              </w:rPr>
            </w:pPr>
          </w:p>
        </w:tc>
        <w:tc>
          <w:tcPr>
            <w:tcW w:w="1260" w:type="dxa"/>
            <w:tcBorders>
              <w:left w:val="single" w:sz="4" w:space="0" w:color="auto"/>
              <w:right w:val="single" w:sz="4" w:space="0" w:color="auto"/>
            </w:tcBorders>
            <w:shd w:val="clear" w:color="auto" w:fill="auto"/>
          </w:tcPr>
          <w:p w:rsidR="00733ED9" w:rsidRDefault="00733ED9" w:rsidP="006A37DA">
            <w:pPr>
              <w:rPr>
                <w:b/>
                <w:bCs/>
              </w:rPr>
            </w:pPr>
            <w:r>
              <w:rPr>
                <w:rFonts w:hint="eastAsia"/>
                <w:b/>
                <w:bCs/>
              </w:rPr>
              <w:t>朱忠良</w:t>
            </w:r>
          </w:p>
        </w:tc>
        <w:tc>
          <w:tcPr>
            <w:tcW w:w="1260" w:type="dxa"/>
            <w:tcBorders>
              <w:left w:val="single" w:sz="4" w:space="0" w:color="auto"/>
              <w:right w:val="single" w:sz="4" w:space="0" w:color="auto"/>
            </w:tcBorders>
            <w:shd w:val="clear" w:color="auto" w:fill="auto"/>
          </w:tcPr>
          <w:p w:rsidR="00733ED9" w:rsidRDefault="00733ED9" w:rsidP="006A37DA">
            <w:pPr>
              <w:rPr>
                <w:b/>
                <w:bCs/>
              </w:rPr>
            </w:pPr>
          </w:p>
        </w:tc>
      </w:tr>
      <w:tr w:rsidR="00733ED9" w:rsidTr="006A37DA">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733ED9" w:rsidRDefault="00733ED9" w:rsidP="004B661E">
            <w:pPr>
              <w:rPr>
                <w:rFonts w:ascii="Arial" w:hAnsi="Arial" w:cs="Arial"/>
                <w:sz w:val="20"/>
                <w:szCs w:val="20"/>
              </w:rPr>
            </w:pPr>
            <w:r>
              <w:rPr>
                <w:rFonts w:ascii="Arial" w:hAnsi="Arial" w:cs="Arial"/>
                <w:sz w:val="20"/>
                <w:szCs w:val="20"/>
              </w:rPr>
              <w:t>106977161163329</w:t>
            </w:r>
          </w:p>
        </w:tc>
        <w:tc>
          <w:tcPr>
            <w:tcW w:w="1575" w:type="dxa"/>
            <w:tcBorders>
              <w:top w:val="single" w:sz="4" w:space="0" w:color="auto"/>
              <w:left w:val="single" w:sz="4" w:space="0" w:color="auto"/>
              <w:bottom w:val="single" w:sz="4" w:space="0" w:color="auto"/>
              <w:right w:val="single" w:sz="4" w:space="0" w:color="auto"/>
            </w:tcBorders>
            <w:vAlign w:val="bottom"/>
          </w:tcPr>
          <w:p w:rsidR="00733ED9" w:rsidRDefault="00733ED9" w:rsidP="004B661E">
            <w:pPr>
              <w:rPr>
                <w:rFonts w:ascii="Arial" w:hAnsi="Arial" w:cs="Arial"/>
                <w:sz w:val="20"/>
                <w:szCs w:val="20"/>
              </w:rPr>
            </w:pPr>
            <w:proofErr w:type="gramStart"/>
            <w:r>
              <w:rPr>
                <w:rFonts w:ascii="Arial" w:hAnsi="Arial" w:cs="Arial"/>
                <w:sz w:val="20"/>
                <w:szCs w:val="20"/>
              </w:rPr>
              <w:t>司玉芳</w:t>
            </w:r>
            <w:proofErr w:type="gramEnd"/>
          </w:p>
        </w:tc>
        <w:tc>
          <w:tcPr>
            <w:tcW w:w="865" w:type="dxa"/>
            <w:tcBorders>
              <w:top w:val="single" w:sz="4" w:space="0" w:color="auto"/>
              <w:left w:val="single" w:sz="4" w:space="0" w:color="auto"/>
              <w:bottom w:val="single" w:sz="4" w:space="0" w:color="auto"/>
              <w:right w:val="single" w:sz="4" w:space="0" w:color="auto"/>
            </w:tcBorders>
          </w:tcPr>
          <w:p w:rsidR="00733ED9" w:rsidRDefault="00733ED9">
            <w:r w:rsidRPr="002C4A51">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733ED9" w:rsidRDefault="00733ED9" w:rsidP="004B661E"/>
        </w:tc>
        <w:tc>
          <w:tcPr>
            <w:tcW w:w="1440" w:type="dxa"/>
            <w:tcBorders>
              <w:top w:val="single" w:sz="4" w:space="0" w:color="auto"/>
              <w:left w:val="single" w:sz="4" w:space="0" w:color="auto"/>
              <w:bottom w:val="single" w:sz="4" w:space="0" w:color="auto"/>
              <w:right w:val="single" w:sz="4" w:space="0" w:color="auto"/>
            </w:tcBorders>
          </w:tcPr>
          <w:p w:rsidR="00733ED9" w:rsidRDefault="00733ED9" w:rsidP="004B661E">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733ED9" w:rsidRDefault="00733ED9" w:rsidP="004B661E">
            <w:r>
              <w:rPr>
                <w:rFonts w:hint="eastAsia"/>
              </w:rPr>
              <w:t>591.8</w:t>
            </w:r>
          </w:p>
        </w:tc>
        <w:tc>
          <w:tcPr>
            <w:tcW w:w="1080" w:type="dxa"/>
            <w:tcBorders>
              <w:top w:val="single" w:sz="4" w:space="0" w:color="auto"/>
              <w:left w:val="single" w:sz="4" w:space="0" w:color="auto"/>
              <w:bottom w:val="single" w:sz="4" w:space="0" w:color="auto"/>
              <w:right w:val="single" w:sz="4" w:space="0" w:color="auto"/>
            </w:tcBorders>
            <w:vAlign w:val="bottom"/>
          </w:tcPr>
          <w:p w:rsidR="00733ED9" w:rsidRDefault="00733ED9" w:rsidP="004B661E">
            <w:pPr>
              <w:jc w:val="right"/>
              <w:rPr>
                <w:rFonts w:ascii="Arial" w:hAnsi="Arial" w:cs="Arial"/>
                <w:sz w:val="20"/>
                <w:szCs w:val="20"/>
              </w:rPr>
            </w:pPr>
            <w:r>
              <w:rPr>
                <w:rFonts w:ascii="Arial" w:hAnsi="Arial" w:cs="Arial"/>
                <w:sz w:val="20"/>
                <w:szCs w:val="20"/>
              </w:rPr>
              <w:t>334.8</w:t>
            </w:r>
          </w:p>
        </w:tc>
        <w:tc>
          <w:tcPr>
            <w:tcW w:w="1080" w:type="dxa"/>
            <w:tcBorders>
              <w:top w:val="single" w:sz="4" w:space="0" w:color="auto"/>
              <w:left w:val="single" w:sz="4" w:space="0" w:color="auto"/>
              <w:bottom w:val="single" w:sz="4" w:space="0" w:color="auto"/>
              <w:right w:val="single" w:sz="4" w:space="0" w:color="auto"/>
            </w:tcBorders>
          </w:tcPr>
          <w:p w:rsidR="00733ED9" w:rsidRDefault="00733ED9" w:rsidP="004B661E">
            <w:r>
              <w:rPr>
                <w:rFonts w:hint="eastAsia"/>
              </w:rPr>
              <w:t>257</w:t>
            </w:r>
          </w:p>
        </w:tc>
        <w:tc>
          <w:tcPr>
            <w:tcW w:w="2160" w:type="dxa"/>
            <w:tcBorders>
              <w:top w:val="single" w:sz="4" w:space="0" w:color="auto"/>
              <w:left w:val="single" w:sz="4" w:space="0" w:color="auto"/>
              <w:bottom w:val="single" w:sz="4" w:space="0" w:color="auto"/>
              <w:right w:val="single" w:sz="4" w:space="0" w:color="auto"/>
            </w:tcBorders>
          </w:tcPr>
          <w:p w:rsidR="00733ED9" w:rsidRDefault="00733ED9" w:rsidP="004B661E"/>
        </w:tc>
        <w:tc>
          <w:tcPr>
            <w:tcW w:w="1260" w:type="dxa"/>
            <w:tcBorders>
              <w:left w:val="single" w:sz="4" w:space="0" w:color="auto"/>
              <w:right w:val="single" w:sz="4" w:space="0" w:color="auto"/>
            </w:tcBorders>
            <w:shd w:val="clear" w:color="auto" w:fill="auto"/>
          </w:tcPr>
          <w:p w:rsidR="00733ED9" w:rsidRDefault="00733ED9" w:rsidP="004B661E">
            <w:r>
              <w:rPr>
                <w:rFonts w:hint="eastAsia"/>
              </w:rPr>
              <w:t>朱忠良</w:t>
            </w:r>
          </w:p>
        </w:tc>
        <w:tc>
          <w:tcPr>
            <w:tcW w:w="1260" w:type="dxa"/>
            <w:tcBorders>
              <w:left w:val="single" w:sz="4" w:space="0" w:color="auto"/>
              <w:right w:val="single" w:sz="4" w:space="0" w:color="auto"/>
            </w:tcBorders>
            <w:shd w:val="clear" w:color="auto" w:fill="auto"/>
          </w:tcPr>
          <w:p w:rsidR="00733ED9" w:rsidRDefault="00733ED9" w:rsidP="006A37DA">
            <w:pPr>
              <w:rPr>
                <w:b/>
                <w:bCs/>
              </w:rPr>
            </w:pPr>
          </w:p>
        </w:tc>
      </w:tr>
    </w:tbl>
    <w:p w:rsidR="00CD15F5" w:rsidRDefault="00CD15F5" w:rsidP="00CD15F5">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CD15F5" w:rsidRDefault="00CD15F5" w:rsidP="00CD15F5">
      <w:pPr>
        <w:rPr>
          <w:sz w:val="15"/>
        </w:rPr>
      </w:pPr>
      <w:r>
        <w:rPr>
          <w:rFonts w:hint="eastAsia"/>
          <w:sz w:val="15"/>
        </w:rPr>
        <w:t xml:space="preserve">                 2</w:t>
      </w:r>
      <w:r>
        <w:rPr>
          <w:rFonts w:hint="eastAsia"/>
          <w:sz w:val="15"/>
        </w:rPr>
        <w:t>．请各招生单位分别按专业填写；</w:t>
      </w:r>
    </w:p>
    <w:p w:rsidR="00CD15F5" w:rsidRDefault="00CD15F5" w:rsidP="00CD15F5">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CD15F5" w:rsidRDefault="00CD15F5" w:rsidP="00CD15F5">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CD15F5" w:rsidRDefault="00CD15F5" w:rsidP="00CD15F5">
      <w:pPr>
        <w:ind w:firstLineChars="850" w:firstLine="1275"/>
        <w:rPr>
          <w:sz w:val="15"/>
        </w:rPr>
      </w:pPr>
      <w:r>
        <w:rPr>
          <w:rFonts w:hint="eastAsia"/>
          <w:sz w:val="15"/>
        </w:rPr>
        <w:t>5</w:t>
      </w:r>
      <w:r>
        <w:rPr>
          <w:rFonts w:hint="eastAsia"/>
          <w:sz w:val="15"/>
        </w:rPr>
        <w:t>、“少民骨干计划”、“单独考试”的考生只能录取为“定向”；</w:t>
      </w:r>
    </w:p>
    <w:p w:rsidR="00CD15F5" w:rsidRDefault="00CD15F5" w:rsidP="00CD15F5">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CD15F5" w:rsidRDefault="00CD15F5" w:rsidP="00CD15F5">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864FF3" w:rsidRDefault="00864FF3"/>
    <w:sectPr w:rsidR="00864FF3" w:rsidSect="00CD15F5">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638" w:rsidRDefault="00827638" w:rsidP="00CD15F5">
      <w:r>
        <w:separator/>
      </w:r>
    </w:p>
  </w:endnote>
  <w:endnote w:type="continuationSeparator" w:id="0">
    <w:p w:rsidR="00827638" w:rsidRDefault="00827638" w:rsidP="00CD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638" w:rsidRDefault="00827638" w:rsidP="00CD15F5">
      <w:r>
        <w:separator/>
      </w:r>
    </w:p>
  </w:footnote>
  <w:footnote w:type="continuationSeparator" w:id="0">
    <w:p w:rsidR="00827638" w:rsidRDefault="00827638" w:rsidP="00CD15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EAB"/>
    <w:rsid w:val="0047518D"/>
    <w:rsid w:val="00667AEE"/>
    <w:rsid w:val="00733ED9"/>
    <w:rsid w:val="00827638"/>
    <w:rsid w:val="00840AD6"/>
    <w:rsid w:val="00864FF3"/>
    <w:rsid w:val="00891C7B"/>
    <w:rsid w:val="00911940"/>
    <w:rsid w:val="00C5650F"/>
    <w:rsid w:val="00CD15F5"/>
    <w:rsid w:val="00E12937"/>
    <w:rsid w:val="00F07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5F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15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D15F5"/>
    <w:rPr>
      <w:sz w:val="18"/>
      <w:szCs w:val="18"/>
    </w:rPr>
  </w:style>
  <w:style w:type="paragraph" w:styleId="a4">
    <w:name w:val="footer"/>
    <w:basedOn w:val="a"/>
    <w:link w:val="Char0"/>
    <w:uiPriority w:val="99"/>
    <w:unhideWhenUsed/>
    <w:rsid w:val="00CD15F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D15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5F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15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D15F5"/>
    <w:rPr>
      <w:sz w:val="18"/>
      <w:szCs w:val="18"/>
    </w:rPr>
  </w:style>
  <w:style w:type="paragraph" w:styleId="a4">
    <w:name w:val="footer"/>
    <w:basedOn w:val="a"/>
    <w:link w:val="Char0"/>
    <w:uiPriority w:val="99"/>
    <w:unhideWhenUsed/>
    <w:rsid w:val="00CD15F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D15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113</Words>
  <Characters>646</Characters>
  <Application>Microsoft Office Word</Application>
  <DocSecurity>0</DocSecurity>
  <Lines>5</Lines>
  <Paragraphs>1</Paragraphs>
  <ScaleCrop>false</ScaleCrop>
  <Company/>
  <LinksUpToDate>false</LinksUpToDate>
  <CharactersWithSpaces>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2017-03-22T03:50:00Z</dcterms:created>
  <dcterms:modified xsi:type="dcterms:W3CDTF">2017-03-27T13:28:00Z</dcterms:modified>
</cp:coreProperties>
</file>